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A51" w:rsidRDefault="00331A51" w:rsidP="00331A51">
      <w:pPr>
        <w:pStyle w:val="Default"/>
        <w:spacing w:line="360" w:lineRule="auto"/>
        <w:ind w:left="709"/>
        <w:jc w:val="center"/>
        <w:rPr>
          <w:b/>
          <w:bCs/>
          <w:sz w:val="20"/>
          <w:szCs w:val="20"/>
        </w:rPr>
      </w:pPr>
      <w:r w:rsidRPr="00940CED">
        <w:rPr>
          <w:b/>
          <w:bCs/>
          <w:sz w:val="20"/>
          <w:szCs w:val="20"/>
        </w:rPr>
        <w:t>СПИСОК ОПУБЛИКОВАННЫХ РАБОТ</w:t>
      </w:r>
    </w:p>
    <w:p w:rsidR="00331A51" w:rsidRPr="00940CED" w:rsidRDefault="00331A51" w:rsidP="00331A51">
      <w:pPr>
        <w:pStyle w:val="Default"/>
        <w:spacing w:line="360" w:lineRule="auto"/>
        <w:ind w:left="709"/>
        <w:jc w:val="center"/>
        <w:rPr>
          <w:b/>
          <w:bCs/>
          <w:sz w:val="20"/>
          <w:szCs w:val="20"/>
        </w:rPr>
      </w:pPr>
    </w:p>
    <w:p w:rsidR="00331A51" w:rsidRPr="00940CED" w:rsidRDefault="00331A51" w:rsidP="00331A51">
      <w:pPr>
        <w:pStyle w:val="a3"/>
        <w:numPr>
          <w:ilvl w:val="0"/>
          <w:numId w:val="1"/>
        </w:numPr>
        <w:ind w:left="709"/>
        <w:rPr>
          <w:rFonts w:cs="Times New Roman"/>
          <w:sz w:val="20"/>
          <w:szCs w:val="20"/>
          <w:lang w:eastAsia="ru-RU"/>
        </w:rPr>
      </w:pPr>
      <w:r w:rsidRPr="00940CED">
        <w:rPr>
          <w:rFonts w:cs="Times New Roman"/>
          <w:b/>
          <w:sz w:val="20"/>
          <w:szCs w:val="20"/>
          <w:lang w:eastAsia="ru-RU"/>
        </w:rPr>
        <w:t>Ураимов Р.,</w:t>
      </w:r>
      <w:r w:rsidRPr="00940CED">
        <w:rPr>
          <w:rFonts w:cs="Times New Roman"/>
          <w:sz w:val="20"/>
          <w:szCs w:val="20"/>
          <w:lang w:eastAsia="ru-RU"/>
        </w:rPr>
        <w:t xml:space="preserve">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Медеров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Т.Т. Моделирование и исследование процессов преобразования энергии в бироторной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микроГЭС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. [Текст]: А. Дж. Обозов, Р.А.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Акпаралиев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// Известия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Кыргызского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государственного технического университета им. И.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Раззакова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, №32, Бишкек, 2014. - С. 273-278. </w:t>
      </w:r>
    </w:p>
    <w:p w:rsidR="00331A51" w:rsidRPr="00940CED" w:rsidRDefault="00331A51" w:rsidP="00331A51">
      <w:pPr>
        <w:pStyle w:val="a3"/>
        <w:numPr>
          <w:ilvl w:val="0"/>
          <w:numId w:val="1"/>
        </w:numPr>
        <w:ind w:left="709"/>
        <w:rPr>
          <w:rFonts w:cs="Times New Roman"/>
          <w:sz w:val="20"/>
          <w:szCs w:val="20"/>
          <w:lang w:eastAsia="ru-RU"/>
        </w:rPr>
      </w:pPr>
      <w:r w:rsidRPr="00940CED">
        <w:rPr>
          <w:rFonts w:cs="Times New Roman"/>
          <w:sz w:val="20"/>
          <w:szCs w:val="20"/>
          <w:lang w:eastAsia="ru-RU"/>
        </w:rPr>
        <w:t xml:space="preserve"> </w:t>
      </w:r>
      <w:bookmarkStart w:id="0" w:name="_Ref136423709"/>
      <w:r w:rsidRPr="00940CED">
        <w:rPr>
          <w:rFonts w:cs="Times New Roman"/>
          <w:b/>
          <w:sz w:val="20"/>
          <w:szCs w:val="20"/>
          <w:lang w:eastAsia="ru-RU"/>
        </w:rPr>
        <w:t>Ураимов Р.</w:t>
      </w:r>
      <w:r w:rsidRPr="00940CED">
        <w:rPr>
          <w:rFonts w:cs="Times New Roman"/>
          <w:sz w:val="20"/>
          <w:szCs w:val="20"/>
          <w:lang w:eastAsia="ru-RU"/>
        </w:rPr>
        <w:t xml:space="preserve">,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Медеров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, Т.Т., А. Дж. Обозов,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Р.А.Акпаралиев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. Исследование особенностей работы гидрогенератора бироторной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микроГЭС</w:t>
      </w:r>
      <w:proofErr w:type="spellEnd"/>
      <w:r w:rsidR="00AA3DAC">
        <w:rPr>
          <w:rFonts w:cs="Times New Roman"/>
          <w:sz w:val="20"/>
          <w:szCs w:val="20"/>
          <w:lang w:eastAsia="ru-RU"/>
        </w:rPr>
        <w:t>. [Текст]:</w:t>
      </w:r>
      <w:r w:rsidRPr="00940CED">
        <w:rPr>
          <w:rFonts w:cs="Times New Roman"/>
          <w:sz w:val="20"/>
          <w:szCs w:val="20"/>
          <w:lang w:eastAsia="ru-RU"/>
        </w:rPr>
        <w:t xml:space="preserve"> Известия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Кыргызского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государственного технического университета им. И.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Раззакова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>, №31, Бишкек, 2014. - С. 174-179.</w:t>
      </w:r>
      <w:bookmarkEnd w:id="0"/>
      <w:r w:rsidRPr="00940CED">
        <w:rPr>
          <w:rFonts w:cs="Times New Roman"/>
          <w:sz w:val="20"/>
          <w:szCs w:val="20"/>
          <w:lang w:eastAsia="ru-RU"/>
        </w:rPr>
        <w:t xml:space="preserve"> </w:t>
      </w:r>
    </w:p>
    <w:p w:rsidR="00331A51" w:rsidRPr="00940CED" w:rsidRDefault="00331A51" w:rsidP="00331A51">
      <w:pPr>
        <w:pStyle w:val="a3"/>
        <w:numPr>
          <w:ilvl w:val="0"/>
          <w:numId w:val="1"/>
        </w:numPr>
        <w:ind w:left="709"/>
        <w:rPr>
          <w:rFonts w:cs="Times New Roman"/>
          <w:sz w:val="20"/>
          <w:szCs w:val="20"/>
          <w:lang w:eastAsia="ru-RU"/>
        </w:rPr>
      </w:pPr>
      <w:r w:rsidRPr="00940CED">
        <w:rPr>
          <w:rFonts w:cs="Times New Roman"/>
          <w:sz w:val="20"/>
          <w:szCs w:val="20"/>
          <w:lang w:eastAsia="ru-RU"/>
        </w:rPr>
        <w:t xml:space="preserve"> </w:t>
      </w:r>
      <w:bookmarkStart w:id="1" w:name="_Ref135602070"/>
      <w:r w:rsidRPr="00940CED">
        <w:rPr>
          <w:rFonts w:cs="Times New Roman"/>
          <w:b/>
          <w:sz w:val="20"/>
          <w:szCs w:val="20"/>
          <w:lang w:eastAsia="ru-RU"/>
        </w:rPr>
        <w:t>Ураимов Р.</w:t>
      </w:r>
      <w:r w:rsidRPr="00940CED">
        <w:rPr>
          <w:rFonts w:cs="Times New Roman"/>
          <w:sz w:val="20"/>
          <w:szCs w:val="20"/>
          <w:lang w:eastAsia="ru-RU"/>
        </w:rPr>
        <w:t xml:space="preserve"> и Обозов,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А.Дж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. Разработка низконапорной, бироторной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микроГЭС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.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Ошский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государственный университет, г. Ош, Кыргызстан.</w:t>
      </w:r>
      <w:bookmarkEnd w:id="1"/>
      <w:r w:rsidRPr="00940CED">
        <w:rPr>
          <w:rFonts w:cs="Times New Roman"/>
          <w:sz w:val="20"/>
          <w:szCs w:val="20"/>
          <w:lang w:eastAsia="ru-RU"/>
        </w:rPr>
        <w:t xml:space="preserve"> </w:t>
      </w:r>
    </w:p>
    <w:p w:rsidR="00331A51" w:rsidRPr="00940CED" w:rsidRDefault="00331A51" w:rsidP="00331A51">
      <w:pPr>
        <w:pStyle w:val="a3"/>
        <w:numPr>
          <w:ilvl w:val="0"/>
          <w:numId w:val="1"/>
        </w:numPr>
        <w:ind w:left="709"/>
        <w:rPr>
          <w:rFonts w:cs="Times New Roman"/>
          <w:sz w:val="20"/>
          <w:szCs w:val="20"/>
          <w:lang w:eastAsia="ru-RU"/>
        </w:rPr>
      </w:pPr>
      <w:r w:rsidRPr="00940CED">
        <w:rPr>
          <w:rFonts w:cs="Times New Roman"/>
          <w:sz w:val="20"/>
          <w:szCs w:val="20"/>
          <w:lang w:eastAsia="ru-RU"/>
        </w:rPr>
        <w:t xml:space="preserve"> </w:t>
      </w:r>
      <w:bookmarkStart w:id="2" w:name="_Ref135602282"/>
      <w:r w:rsidRPr="00940CED">
        <w:rPr>
          <w:rFonts w:cs="Times New Roman"/>
          <w:b/>
          <w:sz w:val="20"/>
          <w:szCs w:val="20"/>
          <w:lang w:eastAsia="ru-RU"/>
        </w:rPr>
        <w:t>Ураимов Р.</w:t>
      </w:r>
      <w:r w:rsidRPr="00940CED">
        <w:rPr>
          <w:rFonts w:cs="Times New Roman"/>
          <w:sz w:val="20"/>
          <w:szCs w:val="20"/>
          <w:lang w:eastAsia="ru-RU"/>
        </w:rPr>
        <w:t xml:space="preserve"> Бироторная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микрогидроэлектростанция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>. [Текст]:</w:t>
      </w:r>
      <w:r w:rsidR="00AA3DAC" w:rsidRPr="00AA3DAC">
        <w:rPr>
          <w:rFonts w:cs="Times New Roman"/>
          <w:sz w:val="20"/>
          <w:szCs w:val="20"/>
          <w:lang w:eastAsia="ru-RU"/>
        </w:rPr>
        <w:t xml:space="preserve"> </w:t>
      </w:r>
      <w:r w:rsidRPr="00940CED">
        <w:rPr>
          <w:rFonts w:cs="Times New Roman"/>
          <w:sz w:val="20"/>
          <w:szCs w:val="20"/>
          <w:lang w:eastAsia="ru-RU"/>
        </w:rPr>
        <w:t>Материалы международной научно-практической конференции на тему «Качественное образование, передовая наука, зеленная экономика – будущее планеты». Алматы,2014. –С. 279-282.</w:t>
      </w:r>
      <w:bookmarkEnd w:id="2"/>
      <w:r w:rsidRPr="00940CED">
        <w:rPr>
          <w:rFonts w:cs="Times New Roman"/>
          <w:sz w:val="20"/>
          <w:szCs w:val="20"/>
          <w:lang w:eastAsia="ru-RU"/>
        </w:rPr>
        <w:t xml:space="preserve"> </w:t>
      </w:r>
    </w:p>
    <w:p w:rsidR="00331A51" w:rsidRPr="00940CED" w:rsidRDefault="00331A51" w:rsidP="00331A51">
      <w:pPr>
        <w:pStyle w:val="a3"/>
        <w:numPr>
          <w:ilvl w:val="0"/>
          <w:numId w:val="1"/>
        </w:numPr>
        <w:ind w:left="709"/>
        <w:rPr>
          <w:rFonts w:cs="Times New Roman"/>
          <w:sz w:val="20"/>
          <w:szCs w:val="20"/>
          <w:lang w:eastAsia="ru-RU"/>
        </w:rPr>
      </w:pPr>
      <w:r w:rsidRPr="00940CED">
        <w:rPr>
          <w:rFonts w:cs="Times New Roman"/>
          <w:sz w:val="20"/>
          <w:szCs w:val="20"/>
          <w:lang w:eastAsia="ru-RU"/>
        </w:rPr>
        <w:t xml:space="preserve"> </w:t>
      </w:r>
      <w:r w:rsidRPr="00940CED">
        <w:rPr>
          <w:rFonts w:cs="Times New Roman"/>
          <w:b/>
          <w:sz w:val="20"/>
          <w:szCs w:val="20"/>
          <w:lang w:eastAsia="ru-RU"/>
        </w:rPr>
        <w:t>Ураимов Р.</w:t>
      </w:r>
      <w:r w:rsidRPr="00940CED">
        <w:rPr>
          <w:rFonts w:cs="Times New Roman"/>
          <w:sz w:val="20"/>
          <w:szCs w:val="20"/>
          <w:lang w:eastAsia="ru-RU"/>
        </w:rPr>
        <w:t xml:space="preserve">, Обозов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А.Дж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. и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Кенжаев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И.Г. Пути повышения эффективности работы низконапорного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микроГЭСа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с использованиями</w:t>
      </w:r>
      <w:r w:rsidR="00AA3DAC">
        <w:rPr>
          <w:rFonts w:cs="Times New Roman"/>
          <w:sz w:val="20"/>
          <w:szCs w:val="20"/>
          <w:lang w:eastAsia="ru-RU"/>
        </w:rPr>
        <w:t xml:space="preserve"> особой формы лопатки. [Текст]:</w:t>
      </w:r>
      <w:r w:rsidRPr="00940CED">
        <w:rPr>
          <w:rFonts w:cs="Times New Roman"/>
          <w:sz w:val="20"/>
          <w:szCs w:val="20"/>
          <w:lang w:eastAsia="ru-RU"/>
        </w:rPr>
        <w:t xml:space="preserve">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Ошский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940CED">
        <w:rPr>
          <w:rFonts w:cs="Times New Roman"/>
          <w:sz w:val="20"/>
          <w:szCs w:val="20"/>
          <w:lang w:eastAsia="ru-RU"/>
        </w:rPr>
        <w:t>государ-ственный</w:t>
      </w:r>
      <w:proofErr w:type="spellEnd"/>
      <w:proofErr w:type="gramEnd"/>
      <w:r w:rsidRPr="00940CED">
        <w:rPr>
          <w:rFonts w:cs="Times New Roman"/>
          <w:sz w:val="20"/>
          <w:szCs w:val="20"/>
          <w:lang w:eastAsia="ru-RU"/>
        </w:rPr>
        <w:t xml:space="preserve"> университет, г. Ош, Кыргызстан. </w:t>
      </w:r>
    </w:p>
    <w:p w:rsidR="00331A51" w:rsidRPr="00940CED" w:rsidRDefault="00331A51" w:rsidP="00331A51">
      <w:pPr>
        <w:pStyle w:val="a3"/>
        <w:numPr>
          <w:ilvl w:val="0"/>
          <w:numId w:val="1"/>
        </w:numPr>
        <w:ind w:left="709"/>
        <w:jc w:val="left"/>
        <w:rPr>
          <w:rFonts w:cs="Times New Roman"/>
          <w:sz w:val="20"/>
          <w:szCs w:val="20"/>
          <w:lang w:eastAsia="ru-RU"/>
        </w:rPr>
      </w:pPr>
      <w:r w:rsidRPr="00940CED">
        <w:rPr>
          <w:rFonts w:cs="Times New Roman"/>
          <w:b/>
          <w:sz w:val="20"/>
          <w:szCs w:val="20"/>
          <w:lang w:eastAsia="ru-RU"/>
        </w:rPr>
        <w:t>Ураимов Р.</w:t>
      </w:r>
      <w:r w:rsidRPr="00940CED">
        <w:rPr>
          <w:rFonts w:cs="Times New Roman"/>
          <w:sz w:val="20"/>
          <w:szCs w:val="20"/>
          <w:lang w:eastAsia="ru-RU"/>
        </w:rPr>
        <w:t xml:space="preserve"> К задачам создания низконапорной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микрогидроэлектростанции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малой мощности.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Ошский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940CED">
        <w:rPr>
          <w:rFonts w:cs="Times New Roman"/>
          <w:sz w:val="20"/>
          <w:szCs w:val="20"/>
          <w:lang w:eastAsia="ru-RU"/>
        </w:rPr>
        <w:t>государ-ственный</w:t>
      </w:r>
      <w:proofErr w:type="spellEnd"/>
      <w:proofErr w:type="gramEnd"/>
      <w:r w:rsidRPr="00940CED">
        <w:rPr>
          <w:rFonts w:cs="Times New Roman"/>
          <w:sz w:val="20"/>
          <w:szCs w:val="20"/>
          <w:lang w:eastAsia="ru-RU"/>
        </w:rPr>
        <w:t xml:space="preserve">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университет.Вестник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№4-2016,</w:t>
      </w:r>
      <w:r w:rsidR="00A46346">
        <w:rPr>
          <w:rFonts w:cs="Times New Roman"/>
          <w:sz w:val="20"/>
          <w:szCs w:val="20"/>
          <w:lang w:val="en-US" w:eastAsia="ru-RU"/>
        </w:rPr>
        <w:t xml:space="preserve"> </w:t>
      </w:r>
      <w:r w:rsidRPr="00940CED">
        <w:rPr>
          <w:rFonts w:cs="Times New Roman"/>
          <w:sz w:val="20"/>
          <w:szCs w:val="20"/>
          <w:lang w:eastAsia="ru-RU"/>
        </w:rPr>
        <w:t>стр.153-158, ISS 1694-7452.</w:t>
      </w:r>
    </w:p>
    <w:p w:rsidR="00331A51" w:rsidRPr="00940CED" w:rsidRDefault="00331A51" w:rsidP="00331A51">
      <w:pPr>
        <w:pStyle w:val="a3"/>
        <w:numPr>
          <w:ilvl w:val="0"/>
          <w:numId w:val="1"/>
        </w:numPr>
        <w:ind w:left="709"/>
        <w:rPr>
          <w:rFonts w:cs="Times New Roman"/>
          <w:sz w:val="20"/>
          <w:szCs w:val="20"/>
          <w:lang w:eastAsia="ru-RU"/>
        </w:rPr>
      </w:pPr>
      <w:r w:rsidRPr="00940CED">
        <w:rPr>
          <w:rFonts w:cs="Times New Roman"/>
          <w:sz w:val="20"/>
          <w:szCs w:val="20"/>
          <w:lang w:eastAsia="ru-RU"/>
        </w:rPr>
        <w:t xml:space="preserve"> </w:t>
      </w:r>
      <w:r w:rsidRPr="00940CED">
        <w:rPr>
          <w:rFonts w:cs="Times New Roman"/>
          <w:b/>
          <w:sz w:val="20"/>
          <w:szCs w:val="20"/>
          <w:lang w:eastAsia="ru-RU"/>
        </w:rPr>
        <w:t>Ураимов Р.</w:t>
      </w:r>
      <w:r w:rsidRPr="00940CED">
        <w:rPr>
          <w:rFonts w:cs="Times New Roman"/>
          <w:sz w:val="20"/>
          <w:szCs w:val="20"/>
          <w:lang w:eastAsia="ru-RU"/>
        </w:rPr>
        <w:t xml:space="preserve"> и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Акпаралиев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Р.А. Экспериментальный стенд для исследования бироторной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микроГЭС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. Бишкек,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Кыргызская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Республика, КГТУ им.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И.Раззакова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. </w:t>
      </w:r>
    </w:p>
    <w:p w:rsidR="00331A51" w:rsidRPr="00940CED" w:rsidRDefault="00331A51" w:rsidP="00331A51">
      <w:pPr>
        <w:pStyle w:val="a3"/>
        <w:numPr>
          <w:ilvl w:val="0"/>
          <w:numId w:val="1"/>
        </w:numPr>
        <w:ind w:left="709"/>
        <w:rPr>
          <w:rFonts w:cs="Times New Roman"/>
          <w:sz w:val="20"/>
          <w:szCs w:val="20"/>
          <w:lang w:eastAsia="ru-RU"/>
        </w:rPr>
      </w:pPr>
      <w:r w:rsidRPr="00940CED">
        <w:rPr>
          <w:rFonts w:cs="Times New Roman"/>
          <w:sz w:val="20"/>
          <w:szCs w:val="20"/>
          <w:lang w:eastAsia="ru-RU"/>
        </w:rPr>
        <w:t xml:space="preserve"> </w:t>
      </w:r>
      <w:r w:rsidRPr="00940CED">
        <w:rPr>
          <w:rFonts w:cs="Times New Roman"/>
          <w:b/>
          <w:sz w:val="20"/>
          <w:szCs w:val="20"/>
          <w:lang w:eastAsia="ru-RU"/>
        </w:rPr>
        <w:t>Ураимов Р.</w:t>
      </w:r>
      <w:r w:rsidRPr="00940CED">
        <w:rPr>
          <w:rFonts w:cs="Times New Roman"/>
          <w:sz w:val="20"/>
          <w:szCs w:val="20"/>
          <w:lang w:eastAsia="ru-RU"/>
        </w:rPr>
        <w:t xml:space="preserve"> и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Кенжаев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И.Г.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микроГЭС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с дифференциальным приводом.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Ошский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940CED">
        <w:rPr>
          <w:rFonts w:cs="Times New Roman"/>
          <w:sz w:val="20"/>
          <w:szCs w:val="20"/>
          <w:lang w:eastAsia="ru-RU"/>
        </w:rPr>
        <w:t>государ-ственный</w:t>
      </w:r>
      <w:proofErr w:type="spellEnd"/>
      <w:proofErr w:type="gramEnd"/>
      <w:r w:rsidRPr="00940CED">
        <w:rPr>
          <w:rFonts w:cs="Times New Roman"/>
          <w:sz w:val="20"/>
          <w:szCs w:val="20"/>
          <w:lang w:eastAsia="ru-RU"/>
        </w:rPr>
        <w:t xml:space="preserve"> университет, г. Ош, Кыргызстан. </w:t>
      </w:r>
    </w:p>
    <w:p w:rsidR="00331A51" w:rsidRPr="00940CED" w:rsidRDefault="00331A51" w:rsidP="00331A51">
      <w:pPr>
        <w:pStyle w:val="a3"/>
        <w:numPr>
          <w:ilvl w:val="0"/>
          <w:numId w:val="1"/>
        </w:numPr>
        <w:ind w:left="709"/>
        <w:rPr>
          <w:rFonts w:cs="Times New Roman"/>
          <w:sz w:val="20"/>
          <w:szCs w:val="20"/>
          <w:lang w:eastAsia="ru-RU"/>
        </w:rPr>
      </w:pPr>
      <w:r w:rsidRPr="00940CED">
        <w:rPr>
          <w:rFonts w:cs="Times New Roman"/>
          <w:b/>
          <w:sz w:val="20"/>
          <w:szCs w:val="20"/>
          <w:lang w:eastAsia="ru-RU"/>
        </w:rPr>
        <w:t>Ураимов Р.Ж.</w:t>
      </w:r>
      <w:r w:rsidRPr="00940CED">
        <w:rPr>
          <w:rFonts w:cs="Times New Roman"/>
          <w:sz w:val="20"/>
          <w:szCs w:val="20"/>
          <w:lang w:eastAsia="ru-RU"/>
        </w:rPr>
        <w:t xml:space="preserve">,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Кенжаев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И.Г.,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Биймырзаева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 Б.А. Цифровой регулятор балластной нагрузки малой гидроэнергетической установки. Материалы конференции НПО «физика-солнце» АН РУЗ им. С. А. АЗИМОВА институт материаловедения. – Ташкент, 2018, 25-26 сентября. </w:t>
      </w:r>
    </w:p>
    <w:p w:rsidR="00331A51" w:rsidRPr="00940CED" w:rsidRDefault="00331A51" w:rsidP="00331A51">
      <w:pPr>
        <w:pStyle w:val="a3"/>
        <w:numPr>
          <w:ilvl w:val="0"/>
          <w:numId w:val="1"/>
        </w:numPr>
        <w:ind w:left="709"/>
        <w:rPr>
          <w:rFonts w:cs="Times New Roman"/>
          <w:sz w:val="20"/>
          <w:szCs w:val="20"/>
          <w:lang w:val="en-US" w:eastAsia="ru-RU"/>
        </w:rPr>
      </w:pPr>
      <w:r w:rsidRPr="002A2B8E">
        <w:rPr>
          <w:rFonts w:cs="Times New Roman"/>
          <w:sz w:val="20"/>
          <w:szCs w:val="20"/>
          <w:lang w:eastAsia="ru-RU"/>
        </w:rPr>
        <w:t xml:space="preserve"> </w:t>
      </w:r>
      <w:r w:rsidRPr="00940CED">
        <w:rPr>
          <w:rFonts w:cs="Times New Roman"/>
          <w:b/>
          <w:sz w:val="20"/>
          <w:szCs w:val="20"/>
          <w:lang w:eastAsia="ru-RU"/>
        </w:rPr>
        <w:t>Ураимов</w:t>
      </w:r>
      <w:r w:rsidRPr="00940CED">
        <w:rPr>
          <w:rFonts w:cs="Times New Roman"/>
          <w:b/>
          <w:sz w:val="20"/>
          <w:szCs w:val="20"/>
          <w:lang w:val="en-US" w:eastAsia="ru-RU"/>
        </w:rPr>
        <w:t xml:space="preserve"> </w:t>
      </w:r>
      <w:r w:rsidRPr="00940CED">
        <w:rPr>
          <w:rFonts w:cs="Times New Roman"/>
          <w:b/>
          <w:sz w:val="20"/>
          <w:szCs w:val="20"/>
          <w:lang w:eastAsia="ru-RU"/>
        </w:rPr>
        <w:t>Р</w:t>
      </w:r>
      <w:r w:rsidRPr="00940CED">
        <w:rPr>
          <w:rFonts w:cs="Times New Roman"/>
          <w:b/>
          <w:sz w:val="20"/>
          <w:szCs w:val="20"/>
          <w:lang w:val="en-US" w:eastAsia="ru-RU"/>
        </w:rPr>
        <w:t>.</w:t>
      </w:r>
      <w:r w:rsidRPr="00940CED">
        <w:rPr>
          <w:rFonts w:cs="Times New Roman"/>
          <w:b/>
          <w:sz w:val="20"/>
          <w:szCs w:val="20"/>
          <w:lang w:eastAsia="ru-RU"/>
        </w:rPr>
        <w:t>Ж</w:t>
      </w:r>
      <w:r w:rsidRPr="00940CED">
        <w:rPr>
          <w:rFonts w:cs="Times New Roman"/>
          <w:b/>
          <w:sz w:val="20"/>
          <w:szCs w:val="20"/>
          <w:lang w:val="en-US" w:eastAsia="ru-RU"/>
        </w:rPr>
        <w:t>.</w:t>
      </w:r>
      <w:r w:rsidRPr="00940CED">
        <w:rPr>
          <w:rFonts w:cs="Times New Roman"/>
          <w:sz w:val="20"/>
          <w:szCs w:val="20"/>
          <w:lang w:val="en-US" w:eastAsia="ru-RU"/>
        </w:rPr>
        <w:t xml:space="preserve">,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Кенжаев</w:t>
      </w:r>
      <w:proofErr w:type="spellEnd"/>
      <w:r w:rsidRPr="00940CED">
        <w:rPr>
          <w:rFonts w:cs="Times New Roman"/>
          <w:sz w:val="20"/>
          <w:szCs w:val="20"/>
          <w:lang w:val="en-US" w:eastAsia="ru-RU"/>
        </w:rPr>
        <w:t xml:space="preserve"> </w:t>
      </w:r>
      <w:r w:rsidRPr="00940CED">
        <w:rPr>
          <w:rFonts w:cs="Times New Roman"/>
          <w:sz w:val="20"/>
          <w:szCs w:val="20"/>
          <w:lang w:eastAsia="ru-RU"/>
        </w:rPr>
        <w:t>И</w:t>
      </w:r>
      <w:r w:rsidRPr="00940CED">
        <w:rPr>
          <w:rFonts w:cs="Times New Roman"/>
          <w:sz w:val="20"/>
          <w:szCs w:val="20"/>
          <w:lang w:val="en-US" w:eastAsia="ru-RU"/>
        </w:rPr>
        <w:t>.</w:t>
      </w:r>
      <w:r w:rsidRPr="00940CED">
        <w:rPr>
          <w:rFonts w:cs="Times New Roman"/>
          <w:sz w:val="20"/>
          <w:szCs w:val="20"/>
          <w:lang w:eastAsia="ru-RU"/>
        </w:rPr>
        <w:t>Г</w:t>
      </w:r>
      <w:r w:rsidRPr="00940CED">
        <w:rPr>
          <w:rFonts w:cs="Times New Roman"/>
          <w:sz w:val="20"/>
          <w:szCs w:val="20"/>
          <w:lang w:val="en-US" w:eastAsia="ru-RU"/>
        </w:rPr>
        <w:t xml:space="preserve">.,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Биймырзаева</w:t>
      </w:r>
      <w:proofErr w:type="spellEnd"/>
      <w:r w:rsidRPr="00940CED">
        <w:rPr>
          <w:rFonts w:cs="Times New Roman"/>
          <w:sz w:val="20"/>
          <w:szCs w:val="20"/>
          <w:lang w:val="en-US" w:eastAsia="ru-RU"/>
        </w:rPr>
        <w:t xml:space="preserve"> </w:t>
      </w:r>
      <w:r w:rsidRPr="00940CED">
        <w:rPr>
          <w:rFonts w:cs="Times New Roman"/>
          <w:sz w:val="20"/>
          <w:szCs w:val="20"/>
          <w:lang w:eastAsia="ru-RU"/>
        </w:rPr>
        <w:t>Б</w:t>
      </w:r>
      <w:r w:rsidRPr="00940CED">
        <w:rPr>
          <w:rFonts w:cs="Times New Roman"/>
          <w:sz w:val="20"/>
          <w:szCs w:val="20"/>
          <w:lang w:val="en-US" w:eastAsia="ru-RU"/>
        </w:rPr>
        <w:t>.</w:t>
      </w:r>
      <w:r w:rsidRPr="00940CED">
        <w:rPr>
          <w:rFonts w:cs="Times New Roman"/>
          <w:sz w:val="20"/>
          <w:szCs w:val="20"/>
          <w:lang w:eastAsia="ru-RU"/>
        </w:rPr>
        <w:t>А</w:t>
      </w:r>
      <w:r w:rsidRPr="00940CED">
        <w:rPr>
          <w:rFonts w:cs="Times New Roman"/>
          <w:sz w:val="20"/>
          <w:szCs w:val="20"/>
          <w:lang w:val="en-US" w:eastAsia="ru-RU"/>
        </w:rPr>
        <w:t xml:space="preserve">. </w:t>
      </w:r>
      <w:r w:rsidRPr="00940CED">
        <w:rPr>
          <w:rFonts w:cs="Times New Roman"/>
          <w:sz w:val="20"/>
          <w:szCs w:val="20"/>
          <w:lang w:val="en-US"/>
        </w:rPr>
        <w:t xml:space="preserve">Digital Ballast Load Controller for a Small </w:t>
      </w:r>
      <w:proofErr w:type="spellStart"/>
      <w:r w:rsidRPr="00940CED">
        <w:rPr>
          <w:rFonts w:cs="Times New Roman"/>
          <w:sz w:val="20"/>
          <w:szCs w:val="20"/>
          <w:lang w:val="en-US"/>
        </w:rPr>
        <w:t>Hydropoer</w:t>
      </w:r>
      <w:proofErr w:type="spellEnd"/>
      <w:r w:rsidRPr="00940CED">
        <w:rPr>
          <w:rFonts w:cs="Times New Roman"/>
          <w:sz w:val="20"/>
          <w:szCs w:val="20"/>
          <w:lang w:val="en-US"/>
        </w:rPr>
        <w:t xml:space="preserve"> Plant. Applied Solar Energy. –USA, New York, 2020. – Vol.56, № 1. – Р.70-74. ISSN: 1934-9424</w:t>
      </w:r>
    </w:p>
    <w:p w:rsidR="00331A51" w:rsidRDefault="00331A51" w:rsidP="00331A51">
      <w:pPr>
        <w:pStyle w:val="a3"/>
        <w:numPr>
          <w:ilvl w:val="0"/>
          <w:numId w:val="1"/>
        </w:numPr>
        <w:ind w:left="709"/>
        <w:rPr>
          <w:rFonts w:cs="Times New Roman"/>
          <w:sz w:val="20"/>
          <w:szCs w:val="20"/>
          <w:lang w:eastAsia="ru-RU"/>
        </w:rPr>
      </w:pPr>
      <w:bookmarkStart w:id="3" w:name="_Ref135602204"/>
      <w:r w:rsidRPr="0079677D">
        <w:rPr>
          <w:rFonts w:cs="Times New Roman"/>
          <w:sz w:val="20"/>
          <w:szCs w:val="20"/>
          <w:lang w:eastAsia="ru-RU"/>
        </w:rPr>
        <w:t xml:space="preserve"> </w:t>
      </w:r>
      <w:bookmarkStart w:id="4" w:name="_Ref136423938"/>
      <w:r w:rsidRPr="00940CED">
        <w:rPr>
          <w:rFonts w:cs="Times New Roman"/>
          <w:sz w:val="20"/>
          <w:szCs w:val="20"/>
          <w:lang w:eastAsia="ru-RU"/>
        </w:rPr>
        <w:t xml:space="preserve">Патент на изобретения Комбинированная. </w:t>
      </w:r>
      <w:r w:rsidRPr="00940CED">
        <w:rPr>
          <w:rFonts w:cs="Times New Roman"/>
          <w:b/>
          <w:sz w:val="20"/>
          <w:szCs w:val="20"/>
          <w:lang w:eastAsia="ru-RU"/>
        </w:rPr>
        <w:t>Р.Ж. Ураимов</w:t>
      </w:r>
      <w:r w:rsidRPr="00940CED">
        <w:rPr>
          <w:rFonts w:cs="Times New Roman"/>
          <w:sz w:val="20"/>
          <w:szCs w:val="20"/>
          <w:lang w:eastAsia="ru-RU"/>
        </w:rPr>
        <w:t xml:space="preserve">, А. Дж. Обозов, И.Г.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Кенжаев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, А.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Жамалов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, Р.А.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Акпаралиев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 xml:space="preserve">, </w:t>
      </w:r>
      <w:proofErr w:type="spellStart"/>
      <w:r w:rsidRPr="00940CED">
        <w:rPr>
          <w:rFonts w:cs="Times New Roman"/>
          <w:sz w:val="20"/>
          <w:szCs w:val="20"/>
          <w:lang w:eastAsia="ru-RU"/>
        </w:rPr>
        <w:t>Т.Т.Медеров</w:t>
      </w:r>
      <w:proofErr w:type="spellEnd"/>
      <w:r w:rsidRPr="00940CED">
        <w:rPr>
          <w:rFonts w:cs="Times New Roman"/>
          <w:sz w:val="20"/>
          <w:szCs w:val="20"/>
          <w:lang w:eastAsia="ru-RU"/>
        </w:rPr>
        <w:t>. Государственная патентная служба КР.</w:t>
      </w:r>
      <w:r w:rsidR="00A46346" w:rsidRPr="00A46346">
        <w:rPr>
          <w:rFonts w:cs="Times New Roman"/>
          <w:sz w:val="20"/>
          <w:szCs w:val="20"/>
          <w:lang w:eastAsia="ru-RU"/>
        </w:rPr>
        <w:t xml:space="preserve"> </w:t>
      </w:r>
      <w:r w:rsidRPr="00940CED">
        <w:rPr>
          <w:rFonts w:cs="Times New Roman"/>
          <w:sz w:val="20"/>
          <w:szCs w:val="20"/>
          <w:lang w:eastAsia="ru-RU"/>
        </w:rPr>
        <w:t>-№1808, от 30 ноября 2015.</w:t>
      </w:r>
      <w:bookmarkEnd w:id="3"/>
      <w:bookmarkEnd w:id="4"/>
    </w:p>
    <w:p w:rsidR="006E1094" w:rsidRDefault="006E1094" w:rsidP="006E1094">
      <w:pPr>
        <w:pStyle w:val="a3"/>
        <w:numPr>
          <w:ilvl w:val="0"/>
          <w:numId w:val="1"/>
        </w:numPr>
        <w:ind w:left="709"/>
        <w:rPr>
          <w:rFonts w:cs="Times New Roman"/>
          <w:sz w:val="20"/>
          <w:szCs w:val="20"/>
          <w:lang w:eastAsia="ru-RU"/>
        </w:rPr>
      </w:pPr>
      <w:r w:rsidRPr="008A2460">
        <w:rPr>
          <w:rFonts w:cs="Times New Roman"/>
          <w:b/>
          <w:sz w:val="20"/>
          <w:szCs w:val="20"/>
          <w:lang w:eastAsia="ru-RU"/>
        </w:rPr>
        <w:t xml:space="preserve">Ураимов Р.Ж., </w:t>
      </w:r>
      <w:r w:rsidRPr="006E1094">
        <w:rPr>
          <w:rFonts w:cs="Times New Roman"/>
          <w:sz w:val="20"/>
          <w:szCs w:val="20"/>
          <w:lang w:eastAsia="ru-RU"/>
        </w:rPr>
        <w:t xml:space="preserve">Обозов </w:t>
      </w:r>
      <w:proofErr w:type="spellStart"/>
      <w:r w:rsidRPr="006E1094">
        <w:rPr>
          <w:rFonts w:cs="Times New Roman"/>
          <w:sz w:val="20"/>
          <w:szCs w:val="20"/>
          <w:lang w:eastAsia="ru-RU"/>
        </w:rPr>
        <w:t>А.Дж</w:t>
      </w:r>
      <w:proofErr w:type="spellEnd"/>
      <w:r w:rsidRPr="006E1094">
        <w:rPr>
          <w:rFonts w:cs="Times New Roman"/>
          <w:sz w:val="20"/>
          <w:szCs w:val="20"/>
          <w:lang w:eastAsia="ru-RU"/>
        </w:rPr>
        <w:t xml:space="preserve">, </w:t>
      </w:r>
      <w:proofErr w:type="spellStart"/>
      <w:r w:rsidRPr="006E1094">
        <w:rPr>
          <w:rFonts w:cs="Times New Roman"/>
          <w:sz w:val="20"/>
          <w:szCs w:val="20"/>
          <w:lang w:eastAsia="ru-RU"/>
        </w:rPr>
        <w:t>Кенжаев</w:t>
      </w:r>
      <w:proofErr w:type="spellEnd"/>
      <w:r w:rsidRPr="006E1094">
        <w:rPr>
          <w:rFonts w:cs="Times New Roman"/>
          <w:sz w:val="20"/>
          <w:szCs w:val="20"/>
          <w:lang w:eastAsia="ru-RU"/>
        </w:rPr>
        <w:t xml:space="preserve"> И.Г</w:t>
      </w:r>
      <w:r w:rsidR="008A2460">
        <w:rPr>
          <w:rFonts w:cs="Times New Roman"/>
          <w:sz w:val="20"/>
          <w:szCs w:val="20"/>
          <w:lang w:eastAsia="ru-RU"/>
        </w:rPr>
        <w:t xml:space="preserve">, </w:t>
      </w:r>
      <w:proofErr w:type="spellStart"/>
      <w:r w:rsidRPr="006E1094">
        <w:rPr>
          <w:rFonts w:cs="Times New Roman"/>
          <w:sz w:val="20"/>
          <w:szCs w:val="20"/>
          <w:lang w:eastAsia="ru-RU"/>
        </w:rPr>
        <w:t>Матисаков</w:t>
      </w:r>
      <w:proofErr w:type="spellEnd"/>
      <w:r w:rsidRPr="006E1094">
        <w:rPr>
          <w:rFonts w:cs="Times New Roman"/>
          <w:sz w:val="20"/>
          <w:szCs w:val="20"/>
          <w:lang w:eastAsia="ru-RU"/>
        </w:rPr>
        <w:t xml:space="preserve"> Т.К. Пути повышения эффективности работы низконапорной </w:t>
      </w:r>
      <w:proofErr w:type="spellStart"/>
      <w:r w:rsidRPr="006E1094">
        <w:rPr>
          <w:rFonts w:cs="Times New Roman"/>
          <w:sz w:val="20"/>
          <w:szCs w:val="20"/>
          <w:lang w:eastAsia="ru-RU"/>
        </w:rPr>
        <w:t>микроГЭС</w:t>
      </w:r>
      <w:proofErr w:type="spellEnd"/>
      <w:r w:rsidRPr="006E1094">
        <w:rPr>
          <w:rFonts w:cs="Times New Roman"/>
          <w:sz w:val="20"/>
          <w:szCs w:val="20"/>
          <w:lang w:eastAsia="ru-RU"/>
        </w:rPr>
        <w:t xml:space="preserve"> с использованием особой формы лопатки. </w:t>
      </w:r>
      <w:r>
        <w:rPr>
          <w:rFonts w:cs="Times New Roman"/>
          <w:sz w:val="20"/>
          <w:szCs w:val="20"/>
          <w:lang w:eastAsia="ru-RU"/>
        </w:rPr>
        <w:t>Н</w:t>
      </w:r>
      <w:r w:rsidRPr="006E1094">
        <w:rPr>
          <w:rFonts w:cs="Times New Roman"/>
          <w:sz w:val="20"/>
          <w:szCs w:val="20"/>
          <w:lang w:eastAsia="ru-RU"/>
        </w:rPr>
        <w:t>аука,</w:t>
      </w:r>
      <w:r w:rsidR="006850BB">
        <w:rPr>
          <w:rFonts w:cs="Times New Roman"/>
          <w:sz w:val="20"/>
          <w:szCs w:val="20"/>
          <w:lang w:val="en-US" w:eastAsia="ru-RU"/>
        </w:rPr>
        <w:t xml:space="preserve"> </w:t>
      </w:r>
      <w:r w:rsidRPr="006E1094">
        <w:rPr>
          <w:rFonts w:cs="Times New Roman"/>
          <w:sz w:val="20"/>
          <w:szCs w:val="20"/>
          <w:lang w:eastAsia="ru-RU"/>
        </w:rPr>
        <w:t xml:space="preserve">новые </w:t>
      </w:r>
      <w:proofErr w:type="spellStart"/>
      <w:r w:rsidRPr="006E1094">
        <w:rPr>
          <w:rFonts w:cs="Times New Roman"/>
          <w:sz w:val="20"/>
          <w:szCs w:val="20"/>
          <w:lang w:eastAsia="ru-RU"/>
        </w:rPr>
        <w:t>тех</w:t>
      </w:r>
      <w:r>
        <w:rPr>
          <w:rFonts w:cs="Times New Roman"/>
          <w:sz w:val="20"/>
          <w:szCs w:val="20"/>
          <w:lang w:eastAsia="ru-RU"/>
        </w:rPr>
        <w:t>нологиии</w:t>
      </w:r>
      <w:proofErr w:type="spellEnd"/>
      <w:r>
        <w:rPr>
          <w:rFonts w:cs="Times New Roman"/>
          <w:sz w:val="20"/>
          <w:szCs w:val="20"/>
          <w:lang w:eastAsia="ru-RU"/>
        </w:rPr>
        <w:t xml:space="preserve"> инновации</w:t>
      </w:r>
      <w:r w:rsidR="006850BB">
        <w:rPr>
          <w:rFonts w:cs="Times New Roman"/>
          <w:sz w:val="20"/>
          <w:szCs w:val="20"/>
          <w:lang w:val="en-US" w:eastAsia="ru-RU"/>
        </w:rPr>
        <w:t xml:space="preserve"> </w:t>
      </w:r>
      <w:r w:rsidR="006850BB">
        <w:rPr>
          <w:rFonts w:cs="Times New Roman"/>
          <w:sz w:val="20"/>
          <w:szCs w:val="20"/>
          <w:lang w:eastAsia="ru-RU"/>
        </w:rPr>
        <w:t>К</w:t>
      </w:r>
      <w:r>
        <w:rPr>
          <w:rFonts w:cs="Times New Roman"/>
          <w:sz w:val="20"/>
          <w:szCs w:val="20"/>
          <w:lang w:eastAsia="ru-RU"/>
        </w:rPr>
        <w:t>ыргызстана №</w:t>
      </w:r>
      <w:r w:rsidRPr="006E1094">
        <w:rPr>
          <w:rFonts w:cs="Times New Roman"/>
          <w:sz w:val="20"/>
          <w:szCs w:val="20"/>
          <w:lang w:eastAsia="ru-RU"/>
        </w:rPr>
        <w:t>7, 2023</w:t>
      </w:r>
    </w:p>
    <w:p w:rsidR="006E1094" w:rsidRPr="006E1094" w:rsidRDefault="006E1094" w:rsidP="006E1094">
      <w:pPr>
        <w:pStyle w:val="a3"/>
        <w:numPr>
          <w:ilvl w:val="0"/>
          <w:numId w:val="1"/>
        </w:numPr>
        <w:ind w:left="709"/>
        <w:rPr>
          <w:rFonts w:cs="Times New Roman"/>
          <w:sz w:val="20"/>
          <w:szCs w:val="20"/>
          <w:lang w:eastAsia="ru-RU"/>
        </w:rPr>
      </w:pPr>
      <w:r w:rsidRPr="008A2460">
        <w:rPr>
          <w:rFonts w:cs="Times New Roman"/>
          <w:b/>
          <w:sz w:val="20"/>
          <w:szCs w:val="20"/>
          <w:lang w:eastAsia="ru-RU"/>
        </w:rPr>
        <w:t>Ураимов</w:t>
      </w:r>
      <w:r w:rsidR="0024384F" w:rsidRPr="0024384F">
        <w:rPr>
          <w:rFonts w:cs="Times New Roman"/>
          <w:b/>
          <w:sz w:val="20"/>
          <w:szCs w:val="20"/>
          <w:lang w:eastAsia="ru-RU"/>
        </w:rPr>
        <w:t xml:space="preserve"> </w:t>
      </w:r>
      <w:r w:rsidR="0024384F" w:rsidRPr="008A2460">
        <w:rPr>
          <w:rFonts w:cs="Times New Roman"/>
          <w:b/>
          <w:sz w:val="20"/>
          <w:szCs w:val="20"/>
          <w:lang w:eastAsia="ru-RU"/>
        </w:rPr>
        <w:t>Р. Ж.</w:t>
      </w:r>
      <w:r w:rsidRPr="008A2460">
        <w:rPr>
          <w:rFonts w:cs="Times New Roman"/>
          <w:b/>
          <w:sz w:val="20"/>
          <w:szCs w:val="20"/>
          <w:lang w:eastAsia="ru-RU"/>
        </w:rPr>
        <w:t>,</w:t>
      </w:r>
      <w:r w:rsidRPr="006E1094">
        <w:rPr>
          <w:rFonts w:cs="Times New Roman"/>
          <w:sz w:val="20"/>
          <w:szCs w:val="20"/>
          <w:lang w:eastAsia="ru-RU"/>
        </w:rPr>
        <w:t xml:space="preserve"> Обозов</w:t>
      </w:r>
      <w:r w:rsidR="0024384F" w:rsidRPr="0024384F">
        <w:rPr>
          <w:rFonts w:cs="Times New Roman"/>
          <w:sz w:val="20"/>
          <w:szCs w:val="20"/>
          <w:lang w:eastAsia="ru-RU"/>
        </w:rPr>
        <w:t xml:space="preserve"> </w:t>
      </w:r>
      <w:proofErr w:type="spellStart"/>
      <w:r w:rsidR="0024384F" w:rsidRPr="006E1094">
        <w:rPr>
          <w:rFonts w:cs="Times New Roman"/>
          <w:sz w:val="20"/>
          <w:szCs w:val="20"/>
          <w:lang w:eastAsia="ru-RU"/>
        </w:rPr>
        <w:t>А.Дж</w:t>
      </w:r>
      <w:proofErr w:type="spellEnd"/>
      <w:r w:rsidR="0024384F" w:rsidRPr="006E1094">
        <w:rPr>
          <w:rFonts w:cs="Times New Roman"/>
          <w:sz w:val="20"/>
          <w:szCs w:val="20"/>
          <w:lang w:eastAsia="ru-RU"/>
        </w:rPr>
        <w:t>.</w:t>
      </w:r>
      <w:r w:rsidRPr="006E1094">
        <w:rPr>
          <w:rFonts w:cs="Times New Roman"/>
          <w:sz w:val="20"/>
          <w:szCs w:val="20"/>
          <w:lang w:eastAsia="ru-RU"/>
        </w:rPr>
        <w:t>,</w:t>
      </w:r>
      <w:bookmarkStart w:id="5" w:name="_GoBack"/>
      <w:bookmarkEnd w:id="5"/>
      <w:r w:rsidRPr="006E1094">
        <w:rPr>
          <w:rFonts w:cs="Times New Roman"/>
          <w:sz w:val="20"/>
          <w:szCs w:val="20"/>
          <w:lang w:eastAsia="ru-RU"/>
        </w:rPr>
        <w:t xml:space="preserve"> </w:t>
      </w:r>
      <w:proofErr w:type="spellStart"/>
      <w:r w:rsidRPr="006E1094">
        <w:rPr>
          <w:rFonts w:cs="Times New Roman"/>
          <w:sz w:val="20"/>
          <w:szCs w:val="20"/>
          <w:lang w:eastAsia="ru-RU"/>
        </w:rPr>
        <w:t>Ашимбекова</w:t>
      </w:r>
      <w:proofErr w:type="spellEnd"/>
      <w:r w:rsidR="0024384F" w:rsidRPr="0024384F">
        <w:rPr>
          <w:rFonts w:cs="Times New Roman"/>
          <w:sz w:val="20"/>
          <w:szCs w:val="20"/>
          <w:lang w:eastAsia="ru-RU"/>
        </w:rPr>
        <w:t xml:space="preserve"> </w:t>
      </w:r>
      <w:r w:rsidR="0024384F" w:rsidRPr="006E1094">
        <w:rPr>
          <w:rFonts w:cs="Times New Roman"/>
          <w:sz w:val="20"/>
          <w:szCs w:val="20"/>
          <w:lang w:eastAsia="ru-RU"/>
        </w:rPr>
        <w:t>Б.А.</w:t>
      </w:r>
      <w:r w:rsidRPr="006E1094">
        <w:rPr>
          <w:rFonts w:cs="Times New Roman"/>
          <w:sz w:val="20"/>
          <w:szCs w:val="20"/>
          <w:lang w:eastAsia="ru-RU"/>
        </w:rPr>
        <w:t xml:space="preserve">. </w:t>
      </w:r>
      <w:r>
        <w:rPr>
          <w:rFonts w:cs="Times New Roman"/>
          <w:sz w:val="20"/>
          <w:szCs w:val="20"/>
          <w:lang w:eastAsia="ru-RU"/>
        </w:rPr>
        <w:t>О</w:t>
      </w:r>
      <w:r w:rsidRPr="006E1094">
        <w:rPr>
          <w:rFonts w:cs="Times New Roman"/>
          <w:sz w:val="20"/>
          <w:szCs w:val="20"/>
          <w:lang w:eastAsia="ru-RU"/>
        </w:rPr>
        <w:t>дной из задач исследования гравитационной водоворотной гидроэлектростанции</w:t>
      </w:r>
      <w:r>
        <w:rPr>
          <w:rFonts w:cs="Times New Roman"/>
          <w:sz w:val="20"/>
          <w:szCs w:val="20"/>
          <w:lang w:eastAsia="ru-RU"/>
        </w:rPr>
        <w:t xml:space="preserve">. </w:t>
      </w:r>
      <w:r w:rsidRPr="006E1094">
        <w:rPr>
          <w:rFonts w:cs="Times New Roman"/>
          <w:sz w:val="20"/>
          <w:szCs w:val="20"/>
          <w:lang w:eastAsia="ru-RU"/>
        </w:rPr>
        <w:t xml:space="preserve">Известия КГТУ </w:t>
      </w:r>
      <w:r w:rsidRPr="006E1094">
        <w:rPr>
          <w:rFonts w:cs="Times New Roman"/>
          <w:sz w:val="20"/>
          <w:szCs w:val="20"/>
          <w:lang w:val="en-US" w:eastAsia="ru-RU"/>
        </w:rPr>
        <w:t>No</w:t>
      </w:r>
      <w:r w:rsidRPr="006E1094">
        <w:rPr>
          <w:rFonts w:cs="Times New Roman"/>
          <w:sz w:val="20"/>
          <w:szCs w:val="20"/>
          <w:lang w:eastAsia="ru-RU"/>
        </w:rPr>
        <w:t>1 (69), 2024</w:t>
      </w:r>
      <w:r w:rsidRPr="008A2460">
        <w:rPr>
          <w:rFonts w:cs="Times New Roman"/>
          <w:sz w:val="20"/>
          <w:szCs w:val="20"/>
          <w:lang w:eastAsia="ru-RU"/>
        </w:rPr>
        <w:t>.</w:t>
      </w:r>
      <w:r w:rsidR="006850BB" w:rsidRPr="006850BB">
        <w:rPr>
          <w:rFonts w:cs="Times New Roman"/>
          <w:sz w:val="20"/>
          <w:szCs w:val="20"/>
          <w:lang w:eastAsia="ru-RU"/>
        </w:rPr>
        <w:t xml:space="preserve"> ISSN 1694-8335</w:t>
      </w:r>
      <w:r w:rsidR="006850BB">
        <w:rPr>
          <w:rFonts w:cs="Times New Roman"/>
          <w:sz w:val="20"/>
          <w:szCs w:val="20"/>
          <w:lang w:val="en-US" w:eastAsia="ru-RU"/>
        </w:rPr>
        <w:t>.</w:t>
      </w:r>
      <w:r w:rsidRPr="006E1094">
        <w:rPr>
          <w:rFonts w:cs="Times New Roman"/>
          <w:sz w:val="20"/>
          <w:szCs w:val="20"/>
          <w:lang w:eastAsia="ru-RU"/>
        </w:rPr>
        <w:t xml:space="preserve">   </w:t>
      </w:r>
    </w:p>
    <w:sectPr w:rsidR="006E1094" w:rsidRPr="006E1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10128"/>
    <w:multiLevelType w:val="hybridMultilevel"/>
    <w:tmpl w:val="1BE226E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67352D4"/>
    <w:multiLevelType w:val="hybridMultilevel"/>
    <w:tmpl w:val="1BE226E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A51"/>
    <w:rsid w:val="0024384F"/>
    <w:rsid w:val="00331A51"/>
    <w:rsid w:val="006850BB"/>
    <w:rsid w:val="006E1094"/>
    <w:rsid w:val="00892DCE"/>
    <w:rsid w:val="008A2460"/>
    <w:rsid w:val="00A46346"/>
    <w:rsid w:val="00AA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F1B56-0708-4CBB-9ECE-A928C80C8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1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331A51"/>
    <w:pPr>
      <w:spacing w:after="0" w:line="360" w:lineRule="auto"/>
      <w:ind w:left="720"/>
      <w:contextualSpacing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2025-03-27T07:50:00Z</dcterms:created>
  <dcterms:modified xsi:type="dcterms:W3CDTF">2025-03-27T08:20:00Z</dcterms:modified>
</cp:coreProperties>
</file>